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DA9" w:rsidRPr="00EA5DA9" w:rsidRDefault="00D7226F" w:rsidP="00EA5DA9">
      <w:pPr>
        <w:spacing w:after="0" w:line="240" w:lineRule="auto"/>
        <w:rPr>
          <w:rFonts w:ascii="Calibri" w:eastAsia="Times New Roman" w:hAnsi="Calibri" w:cs="Calibri"/>
          <w:color w:val="000000"/>
          <w:lang w:eastAsia="ru-RU"/>
        </w:rPr>
      </w:pPr>
      <w:bookmarkStart w:id="0" w:name="_GoBack"/>
      <w:bookmarkEnd w:id="0"/>
      <w:r>
        <w:rPr>
          <w:rFonts w:ascii="Calibri" w:eastAsia="Times New Roman" w:hAnsi="Calibri" w:cs="Calibri"/>
          <w:color w:val="000000"/>
          <w:lang w:eastAsia="ru-RU"/>
        </w:rPr>
        <w:t xml:space="preserve">№ 1159-Х от </w:t>
      </w:r>
      <w:r w:rsidR="00EA5DA9" w:rsidRPr="00EA5DA9">
        <w:rPr>
          <w:rFonts w:ascii="Calibri" w:eastAsia="Times New Roman" w:hAnsi="Calibri" w:cs="Calibri"/>
          <w:color w:val="000000"/>
          <w:lang w:eastAsia="ru-RU"/>
        </w:rPr>
        <w:t>30 ноября 1979 года</w:t>
      </w:r>
    </w:p>
    <w:p w:rsidR="00EA5DA9" w:rsidRPr="00EA5DA9" w:rsidRDefault="00EA5DA9" w:rsidP="00EA5DA9">
      <w:pPr>
        <w:spacing w:after="0" w:line="240" w:lineRule="auto"/>
        <w:rPr>
          <w:rFonts w:ascii="Courier New" w:eastAsia="Times New Roman" w:hAnsi="Courier New" w:cs="Courier New"/>
          <w:color w:val="000000"/>
          <w:sz w:val="20"/>
          <w:szCs w:val="20"/>
          <w:lang w:eastAsia="ru-RU"/>
        </w:rPr>
      </w:pPr>
      <w:r w:rsidRPr="00EA5DA9">
        <w:rPr>
          <w:rFonts w:ascii="Courier New" w:eastAsia="Times New Roman" w:hAnsi="Courier New" w:cs="Courier New"/>
          <w:color w:val="000000"/>
          <w:sz w:val="2"/>
          <w:szCs w:val="2"/>
          <w:lang w:eastAsia="ru-RU"/>
        </w:rPr>
        <w:t> </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jc w:val="center"/>
        <w:rPr>
          <w:rFonts w:ascii="Calibri" w:eastAsia="Times New Roman" w:hAnsi="Calibri" w:cs="Calibri"/>
          <w:b/>
          <w:bCs/>
          <w:color w:val="000000"/>
          <w:lang w:eastAsia="ru-RU"/>
        </w:rPr>
      </w:pPr>
      <w:r w:rsidRPr="00EA5DA9">
        <w:rPr>
          <w:rFonts w:ascii="Calibri" w:eastAsia="Times New Roman" w:hAnsi="Calibri" w:cs="Calibri"/>
          <w:b/>
          <w:bCs/>
          <w:color w:val="000000"/>
          <w:lang w:eastAsia="ru-RU"/>
        </w:rPr>
        <w:t>СОЮЗ СОВЕТСКИХ СОЦИАЛИСТИЧЕСКИХ РЕСПУБЛИК</w:t>
      </w:r>
    </w:p>
    <w:p w:rsidR="00EA5DA9" w:rsidRPr="00EA5DA9" w:rsidRDefault="00EA5DA9" w:rsidP="00EA5DA9">
      <w:pPr>
        <w:spacing w:after="0" w:line="240" w:lineRule="auto"/>
        <w:jc w:val="center"/>
        <w:rPr>
          <w:rFonts w:ascii="Calibri" w:eastAsia="Times New Roman" w:hAnsi="Calibri" w:cs="Calibri"/>
          <w:b/>
          <w:bCs/>
          <w:color w:val="000000"/>
          <w:lang w:eastAsia="ru-RU"/>
        </w:rPr>
      </w:pPr>
      <w:r w:rsidRPr="00EA5DA9">
        <w:rPr>
          <w:rFonts w:ascii="Calibri" w:eastAsia="Times New Roman" w:hAnsi="Calibri" w:cs="Calibri"/>
          <w:b/>
          <w:bCs/>
          <w:color w:val="000000"/>
          <w:lang w:eastAsia="ru-RU"/>
        </w:rPr>
        <w:t> </w:t>
      </w:r>
    </w:p>
    <w:p w:rsidR="00EA5DA9" w:rsidRPr="00EA5DA9" w:rsidRDefault="00EA5DA9" w:rsidP="00EA5DA9">
      <w:pPr>
        <w:spacing w:after="0" w:line="240" w:lineRule="auto"/>
        <w:jc w:val="center"/>
        <w:rPr>
          <w:rFonts w:ascii="Calibri" w:eastAsia="Times New Roman" w:hAnsi="Calibri" w:cs="Calibri"/>
          <w:b/>
          <w:bCs/>
          <w:color w:val="000000"/>
          <w:lang w:eastAsia="ru-RU"/>
        </w:rPr>
      </w:pPr>
      <w:r w:rsidRPr="00EA5DA9">
        <w:rPr>
          <w:rFonts w:ascii="Calibri" w:eastAsia="Times New Roman" w:hAnsi="Calibri" w:cs="Calibri"/>
          <w:b/>
          <w:bCs/>
          <w:color w:val="000000"/>
          <w:lang w:eastAsia="ru-RU"/>
        </w:rPr>
        <w:t>ЗАКОН</w:t>
      </w:r>
    </w:p>
    <w:p w:rsidR="00EA5DA9" w:rsidRPr="00EA5DA9" w:rsidRDefault="00EA5DA9" w:rsidP="00EA5DA9">
      <w:pPr>
        <w:spacing w:after="0" w:line="240" w:lineRule="auto"/>
        <w:jc w:val="center"/>
        <w:rPr>
          <w:rFonts w:ascii="Calibri" w:eastAsia="Times New Roman" w:hAnsi="Calibri" w:cs="Calibri"/>
          <w:b/>
          <w:bCs/>
          <w:color w:val="000000"/>
          <w:lang w:eastAsia="ru-RU"/>
        </w:rPr>
      </w:pPr>
      <w:r w:rsidRPr="00EA5DA9">
        <w:rPr>
          <w:rFonts w:ascii="Calibri" w:eastAsia="Times New Roman" w:hAnsi="Calibri" w:cs="Calibri"/>
          <w:b/>
          <w:bCs/>
          <w:color w:val="000000"/>
          <w:lang w:eastAsia="ru-RU"/>
        </w:rPr>
        <w:t> </w:t>
      </w:r>
    </w:p>
    <w:p w:rsidR="00EA5DA9" w:rsidRPr="00EA5DA9" w:rsidRDefault="00EA5DA9" w:rsidP="00EA5DA9">
      <w:pPr>
        <w:spacing w:after="0" w:line="240" w:lineRule="auto"/>
        <w:jc w:val="center"/>
        <w:rPr>
          <w:rFonts w:ascii="Calibri" w:eastAsia="Times New Roman" w:hAnsi="Calibri" w:cs="Calibri"/>
          <w:b/>
          <w:bCs/>
          <w:color w:val="000000"/>
          <w:lang w:eastAsia="ru-RU"/>
        </w:rPr>
      </w:pPr>
      <w:r w:rsidRPr="00EA5DA9">
        <w:rPr>
          <w:rFonts w:ascii="Calibri" w:eastAsia="Times New Roman" w:hAnsi="Calibri" w:cs="Calibri"/>
          <w:b/>
          <w:bCs/>
          <w:color w:val="000000"/>
          <w:lang w:eastAsia="ru-RU"/>
        </w:rPr>
        <w:t>О НАРОДНОМ КОНТРОЛЕ В СССР</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jc w:val="center"/>
        <w:rPr>
          <w:rFonts w:ascii="Calibri" w:eastAsia="Times New Roman" w:hAnsi="Calibri" w:cs="Calibri"/>
          <w:color w:val="000000"/>
          <w:lang w:eastAsia="ru-RU"/>
        </w:rPr>
      </w:pPr>
      <w:r w:rsidRPr="00EA5DA9">
        <w:rPr>
          <w:rFonts w:ascii="Calibri" w:eastAsia="Times New Roman" w:hAnsi="Calibri" w:cs="Calibri"/>
          <w:color w:val="000000"/>
          <w:lang w:eastAsia="ru-RU"/>
        </w:rPr>
        <w:t>(</w:t>
      </w:r>
      <w:proofErr w:type="gramStart"/>
      <w:r w:rsidRPr="00EA5DA9">
        <w:rPr>
          <w:rFonts w:ascii="Calibri" w:eastAsia="Times New Roman" w:hAnsi="Calibri" w:cs="Calibri"/>
          <w:color w:val="000000"/>
          <w:lang w:eastAsia="ru-RU"/>
        </w:rPr>
        <w:t>с</w:t>
      </w:r>
      <w:proofErr w:type="gramEnd"/>
      <w:r w:rsidRPr="00EA5DA9">
        <w:rPr>
          <w:rFonts w:ascii="Calibri" w:eastAsia="Times New Roman" w:hAnsi="Calibri" w:cs="Calibri"/>
          <w:color w:val="000000"/>
          <w:lang w:eastAsia="ru-RU"/>
        </w:rPr>
        <w:t xml:space="preserve"> изм. и доп., внесенными Указом Президиума ВС СССР</w:t>
      </w:r>
    </w:p>
    <w:p w:rsidR="00EA5DA9" w:rsidRPr="00EA5DA9" w:rsidRDefault="00EA5DA9" w:rsidP="00EA5DA9">
      <w:pPr>
        <w:spacing w:after="0" w:line="240" w:lineRule="auto"/>
        <w:jc w:val="center"/>
        <w:rPr>
          <w:rFonts w:ascii="Calibri" w:eastAsia="Times New Roman" w:hAnsi="Calibri" w:cs="Calibri"/>
          <w:color w:val="000000"/>
          <w:lang w:eastAsia="ru-RU"/>
        </w:rPr>
      </w:pPr>
      <w:proofErr w:type="gramStart"/>
      <w:r w:rsidRPr="00EA5DA9">
        <w:rPr>
          <w:rFonts w:ascii="Calibri" w:eastAsia="Times New Roman" w:hAnsi="Calibri" w:cs="Calibri"/>
          <w:color w:val="000000"/>
          <w:lang w:eastAsia="ru-RU"/>
        </w:rPr>
        <w:t>от</w:t>
      </w:r>
      <w:proofErr w:type="gramEnd"/>
      <w:r w:rsidRPr="00EA5DA9">
        <w:rPr>
          <w:rFonts w:ascii="Calibri" w:eastAsia="Times New Roman" w:hAnsi="Calibri" w:cs="Calibri"/>
          <w:color w:val="000000"/>
          <w:lang w:eastAsia="ru-RU"/>
        </w:rPr>
        <w:t xml:space="preserve"> 01.04.1987 - Ведомости ВС СССР, 1987, N 14, ст. 180)</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В Советском государстве, выражающем волю и интересы всего народа, право контроля принадлежит самому народу как единственному хозяину своей страны. Распространяясь на хозяйственную жизнь и социально-культурное строительство, на область производства и распределения, на деятельность государственного аппарата, народный контроль играет важную роль в осуществлении задач и функций Советского социалистического общенародного государства.</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Органы народного контроля в своей деятельности опираются на инициативу и социалистическую сознательность советских людей. Главной их силой являются рабочие, колхозники, служащие, которые участвуют в работе групп, постов и комитетов народного контроля, добиваются претворения в жизнь решений Коммунистической партии и Советского государства.</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Дальнейшее развитие политической системы советского общества предполагает усиление народного контроля, являющегося одной из форм социалистической демократии, действенным средством вовлечения народных масс в управление государственными и общественными делами.</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jc w:val="center"/>
        <w:rPr>
          <w:rFonts w:ascii="Calibri" w:eastAsia="Times New Roman" w:hAnsi="Calibri" w:cs="Calibri"/>
          <w:color w:val="000000"/>
          <w:lang w:eastAsia="ru-RU"/>
        </w:rPr>
      </w:pPr>
      <w:r w:rsidRPr="00EA5DA9">
        <w:rPr>
          <w:rFonts w:ascii="Calibri" w:eastAsia="Times New Roman" w:hAnsi="Calibri" w:cs="Calibri"/>
          <w:color w:val="000000"/>
          <w:lang w:eastAsia="ru-RU"/>
        </w:rPr>
        <w:t>I. ОБЩИЕ ПОЛОЖЕНИЯ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1. Народный контроль в СССР - сочетание государственного и общественного контроля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Народный контроль в СССР сочетает государственный контроль с общественным контроле трудящихся на предприятиях, в колхозах, учреждениях и организациях.</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Народный контроль осуществляется органами народного контроля, образуемыми Советами народных депутатов или избираемыми трудовыми коллективами.</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В состав комитетов народного контроля входят представители государственных органов и общественных организаций, рабочие, колхозники, служащие, деятели науки и культуры, работники средств массовой информации, руководящие работники и активисты органов народного контроля.</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Деятельность органов народного контроля осуществляется на основе ленинских принципов социалистического контроля в соответствии с решениями Коммунистической партии Советского Союза, Конституцией СССР, конституциями союзных республик, настоящим Законом и другими актами законодательства Союза ССР и союзных республик.</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2. Законодательство Союза ССР и союзных республик о народном контроле</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Законодательство Союза ССР о народном контроле состоит из настоящего Закона, определяющего в соответствии с Конституцией СССР организацию и порядок деятельности органов народного контроля, и других актов законодательства Союза ССР.</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Законодательством союзной республики разрешаются вопросы, связанные с организацией и деятельностью органов народного контроля, отнесенные к ее ведению Конституцией СССР, Конституцией союзной республики, актами законодательства Союза ССР.</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3. Основные задачи и направления деятельности органов народного контроля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Органы народного контроля призваны вести систематическую проверку выполнения директив Партии, советских законов и решений Правительства, решительно выступать против всего, что наносит ущерб интересам государства, способствовать развитию у граждан чувства ответственности за дела всего общества.</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lastRenderedPageBreak/>
        <w:t>Органы народного контроля в пределах своей компетенции осуществляют деятельность по следующим основным направлениям:</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 xml:space="preserve">1) контролируют выполнение государственных планов экономического и </w:t>
      </w:r>
      <w:proofErr w:type="gramStart"/>
      <w:r w:rsidRPr="00EA5DA9">
        <w:rPr>
          <w:rFonts w:ascii="Calibri" w:eastAsia="Times New Roman" w:hAnsi="Calibri" w:cs="Calibri"/>
          <w:color w:val="000000"/>
          <w:lang w:eastAsia="ru-RU"/>
        </w:rPr>
        <w:t>социального развития</w:t>
      </w:r>
      <w:proofErr w:type="gramEnd"/>
      <w:r w:rsidRPr="00EA5DA9">
        <w:rPr>
          <w:rFonts w:ascii="Calibri" w:eastAsia="Times New Roman" w:hAnsi="Calibri" w:cs="Calibri"/>
          <w:color w:val="000000"/>
          <w:lang w:eastAsia="ru-RU"/>
        </w:rPr>
        <w:t xml:space="preserve"> и плановых заданий;</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2) выявляют резервы народного хозяйства, добиваются их использования, повышения эффективности общественного производства и качества работы, внедрения в производство достижений науки и техники, передового опыта, экономного использования трудовых, материальных ресурсов и денежных средств, рационального использования и улучшения охраны природных ресурсов;</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3) ведут борьбу с нарушениями государственной дисциплины, проявлениями местничества, ведомственного подхода к делу, с бесхозяйственностью и расточительством, волокитой и бюрократизмом, любыми попытками обмана государства, с посягательством на социалистическую собственность;</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4) способствуют совершенствованию работы государственного аппарата, внедрению научной организации труда и управления, улучшению проверки исполнения принятых решений в органах государственного управления, проверяют постановку ведомственного контроля, добиваются повышения его действенности;</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5) осуществляют контроль за соблюдением должностными лицами советских законов при рассмотрении предложений, заявлений, жалоб граждан, проводят проверки состояния этой работы в министерствах, государственных комитетах, ведомствах, на предприятиях, в учреждениях, организациях, а также в колхозах, кооперативных и иных общественных организациях.</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Всей своей деятельностью органы народного контроля должны способствовать улучшению работы предприятий, колхозов, учреждений, организаций, министерств, государственных комитетов и ведомств, воспитанию их работников в духе строгого соблюдения государственной дисциплины и социалистической законности, предупреждать должностных лиц от ошибок и упущений в работе, добиваться устранения выявленных недостатков.</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На лиц, виновных в допущенных недостатках или нарушениях, органы народного контроля воздействуют как путем товарищеской критики, обсуждения их неправильных действий, так и посредством привлечения их к ответственности в соответствии с настоящим Законом.</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4. Соблюдение социалистической законности в деятельности органов народного контроля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Деятельность органов народного контроля основывается на строгом соблюдении социалистической законности, способствует охране правопорядка, интересов общества, прав и свобод граждан.</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5. Демократический централизм - принцип организации и деятельности органов народного контроля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Организация и деятельность органов народного контроля строятся в соответствии с принципом демократического централизма. Все органы народного контроля образуются соответствующими Советами народных депутатов или избираются трудовыми коллективами; органы народного контроля регулярно отчитываются перед Советами и трудовыми коллективами, а также вышестоящими органами народного контроля; решения вышестоящих органов народного контроля обязательны для нижестоящих; руководство вышестоящих органов народного контроля сочетается с инициативой и творческой активностью органов народного контроля на местах, с ответственностью каждого из них за выполнение возложенных задач.</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6. Коллективность в работе органов народного контроля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Органы народного контроля работают на основе коллективности, выражающейся в широком привлечении трудящихся к контролю, коллегиальном обсуждении результатов проверок, определении мер по предупреждению и устранению недостатков, решении вопросов об ответственности лиц, допустивших недостатки или нарушения.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7. Гласность народного контроля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lastRenderedPageBreak/>
        <w:t>Гласность народного контроля - непременное условие его действенности. О результатах проверок и принятых по ним мерах органы народного контроля доводят до сведения трудовых коллективов, систематически информируют население о своей работе на собраниях, в печати, по телевидению и радио.</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8. Взаимодействие органов народного контроля с комиссиями Советов народных депутатов и государственными органами</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Органы народного контроля строят свою работу во взаимодействии с постоянными и иными комиссиями Советов народных депутатов.</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Органы народного контроля при осуществлении возложенных на них задач поддерживают связь с соответствующими государственными органами.</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9. Взаимоотношения органов народного контроля с органами прокуратуры, внутренних дел, юстиции, государственного арбитража и судами</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Органы народного контроля ведут борьбу с нарушениями государственной дисциплины и социалистической законности в контакте с органами прокуратуры, внутренних дел, юстиции, государственного арбитража и судами.</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Деятельность органов народного контроля не распространяется на работу судов и органов прокуратуры, а также органов внутренних дел, юстиции и государственного арбитража, связанную с отправлением правосудия, осуществлением прокурорского надзора, производством дознания и предварительного следствия, рассмотрением хозяйственных споров.</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10. Участие общественных организаций в деятельности органов народного контроля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Организации профессиональных союзов, Всесоюзного Ленинского Коммунистического Союза Молодежи и другие общественные организации участвуют в деятельности органов народного контроля как через своих представителей в этих органах, так и путем совместных с ними действий по осуществлению контроля.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jc w:val="center"/>
        <w:rPr>
          <w:rFonts w:ascii="Calibri" w:eastAsia="Times New Roman" w:hAnsi="Calibri" w:cs="Calibri"/>
          <w:color w:val="000000"/>
          <w:lang w:eastAsia="ru-RU"/>
        </w:rPr>
      </w:pPr>
      <w:r w:rsidRPr="00EA5DA9">
        <w:rPr>
          <w:rFonts w:ascii="Calibri" w:eastAsia="Times New Roman" w:hAnsi="Calibri" w:cs="Calibri"/>
          <w:color w:val="000000"/>
          <w:lang w:eastAsia="ru-RU"/>
        </w:rPr>
        <w:t>II. СИСТЕМА, ПОРЯДОК ОБРАЗОВАНИЯ И ФУНКЦИИ</w:t>
      </w:r>
    </w:p>
    <w:p w:rsidR="00EA5DA9" w:rsidRPr="00EA5DA9" w:rsidRDefault="00EA5DA9" w:rsidP="00EA5DA9">
      <w:pPr>
        <w:spacing w:after="0" w:line="240" w:lineRule="auto"/>
        <w:jc w:val="center"/>
        <w:rPr>
          <w:rFonts w:ascii="Calibri" w:eastAsia="Times New Roman" w:hAnsi="Calibri" w:cs="Calibri"/>
          <w:color w:val="000000"/>
          <w:lang w:eastAsia="ru-RU"/>
        </w:rPr>
      </w:pPr>
      <w:r w:rsidRPr="00EA5DA9">
        <w:rPr>
          <w:rFonts w:ascii="Calibri" w:eastAsia="Times New Roman" w:hAnsi="Calibri" w:cs="Calibri"/>
          <w:color w:val="000000"/>
          <w:lang w:eastAsia="ru-RU"/>
        </w:rPr>
        <w:t>ОРГАНОВ НАРОДНОГО КОНТРОЛЯ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11. Система органов народного контроля в СССР</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Органы народного контроля - Комитет народного контроля СССР, комитеты народного контроля союзных республик, комитеты народного контроля автономных республик, краевые, областные комитеты народного контроля, комитеты народного контроля автономных областей и автономных округов, районные, городские, районные в городах комитеты народного контроля, группы народного контроля при поселковых, сельских Советах народных депутатов, комитеты, группы и посты народного контроля на предприятиях, в колхозах, учреждениях, организациях, воинских частях - составляют единую систему органов народного контроля в СССР.</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12. Комитет народного контроля СССР</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 народного контроля СССР образуется Верховным Советом СССР сроком на пять лет в составе Председателя, первого заместителя Председателя, заместителей Председателя и членов Комитета. Председатель Комитета народного контроля СССР включается в состав Правительства СССР. В период между сессиями Верховного Совета СССР изменения в составе Комитета народного контроля СССР в случае необходимости производятся Президиумом Верховного Совета СССР с последующим представлением на утверждение Верховного Совета СССР.</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 народного контроля СССР осуществляет свою деятельность под руководством Верховного Совета СССР, его Президиума и Совета Министров СССР.</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 xml:space="preserve">Комитет народного контроля СССР не реже одного раза за период полномочий представляет отчет о своей деятельности Верховному Совету СССР и систематически докладывает о ней Президиуму Верховного </w:t>
      </w:r>
      <w:r w:rsidRPr="00EA5DA9">
        <w:rPr>
          <w:rFonts w:ascii="Calibri" w:eastAsia="Times New Roman" w:hAnsi="Calibri" w:cs="Calibri"/>
          <w:color w:val="000000"/>
          <w:lang w:eastAsia="ru-RU"/>
        </w:rPr>
        <w:lastRenderedPageBreak/>
        <w:t>Совета СССР. Работа Комитета народного контроля СССР по осуществлению контроля в сфере хозяйственного и социально-культурного строительства и в других сферах государственного управления направляется Советом Министров СССР. Комитет народного контроля СССР систематически докладывает о своей деятельности Совету Министров СССР.</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 народного контроля СССР является союзно-республиканским органом СССР и возглавляет систему органов народного контроля в стране, объединяет и направляет их работу, обеспечивает правильное применение действующего законодательства всеми органами народного контроля.</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 народного контроля СССР в соответствии с задачами, возложенными на органы народного контроля, осуществляет контроль в министерствах, государственных комитетах и ведомствах СССР, а также в министерствах, государственных комитетах и ведомствах союзных и автономных республик, в отделах и управлениях исполнительных комитетов местных Советов народных депутатов, на предприятиях, в колхозах, учреждениях и организациях.</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 народного контроля СССР на основе результатов проверок, с учетом характера вопросов вносит предложения и входит с представлениями соответственно в Совет Министров СССР или в Президиум Верховного Совета СССР.</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13. Комитеты народного контроля союзных республик</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 народного контроля союзной республики образуется Верховным Советом союзной республики сроком на пять лет в составе Председателя, первого заместителя Председателя, заместителей Председателя и членов Комитета. Председатель Комитета народного контроля союзной республики включается в состав Правительства союзной республики. В период между сессиями Верховного Совета союзной республики изменения в составе Комитета народного контроля союзной республики в случае необходимости производятся Президиумом Верховного Совета союзной республики с последующим представлением на утверждение Верховного Совета союзной республики.</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 народного контроля союзной республики осуществляет свою деятельность под руководством Верховного Совета союзной республики, его Президиума и Совета Министров союзной республики, а также Комитета народного контроля СССР.</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 народного контроля союзной республики не реже одного раза за период полномочий представляет отчет о своей деятельности Верховному Совету союзной республики и систематически докладывает о ней Президиуму Верховного Совета союзной республики. Работа Комитета народного контроля союзной республики по осуществлению контроля в сфере хозяйственного и социально-культурного строительства и в других сферах государственного управления направляется Советом Министров союзной республики. Комитет народного контроля союзной республики систематически докладывает о своей деятельности Совету Министров союзной республики.</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 народного контроля союзной республики является союзно-республиканским органном союзной республики, руководит работой нижестоящих органов народного контроля и в соответствии с задачами, возложенными на органы народного контроля, осуществляет контроль в министерствах, государственных комитетах и ведомствах союзной республики, а также в министерствах, государственных комитетах и ведомствах автономных республик, в отделах и управлениях исполнительных комитетов местных Советов народных депутатов, на расположенных на территории союзной республики предприятиях, в колхозах, учреждениях и организациях, независимо от их ведомственной подчиненности.</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 народного контроля союзной республики на основе результатов проверок, с учетом характера вопросов вносит предложения и входит с представлениями соответственно в Совет Министров союзной республики или в Президиум Верховного Совета союзной республики, ставит при необходимости перед министерствами, государственными комитетами и ведомствами СССР вопросы, требующие их решения.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14. Комитеты народного контроля автономных республик</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 xml:space="preserve">Комитет народного контроля автономной республики образуется Верховным Советом автономной республики сроком на пять лет в составе Председателя, заместителей Председателя и членов Комитета. Председатель Комитета народного контроля автономной республики включается в состав Правительства автономной республики. В период между сессиями Верховного Совета автономной республики изменения в составе Комитета народного контроля автономной республики в случае необходимости производятся </w:t>
      </w:r>
      <w:r w:rsidRPr="00EA5DA9">
        <w:rPr>
          <w:rFonts w:ascii="Calibri" w:eastAsia="Times New Roman" w:hAnsi="Calibri" w:cs="Calibri"/>
          <w:color w:val="000000"/>
          <w:lang w:eastAsia="ru-RU"/>
        </w:rPr>
        <w:lastRenderedPageBreak/>
        <w:t>Президиумом Верховного Совета автономной республики с последующим представлением на утверждение Верховного Совета автономной республики.</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 народного контроля автономной республики осуществляет свою деятельность под руководством Верховного Совета автономной республики, его Президиума и Совета Министров автономной республики, а также комитетов народного контроля СССР и союзной республики.</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 народного контроля автономной республики не реже одного раза за период полномочий представляет отчет о своей деятельности Верховному Совету автономной республики и систематически докладывает о ней Президиуму Верховного Совета автономной республики. Работа Комитета народного контроля автономной республики по осуществлению контроля в сфере хозяйственного и социально-культурного строительства и в других сферах государственного управления направляется Советом Министров автономной республики. Комитет народного контроля автономной республики систематически докладывает о своей деятельности Совету Министров автономной республики.</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 народного контроля автономной республики руководит работой нижестоящих органов народного контроля и в соответствии с задачами, возложенными на органы народного контроля, осуществляет контроль в министерствах, государственных комитетах и ведомствах автономной республики, а также в отделах и управлениях исполнительных комитетов местных Советов народных депутатов, на расположенных на территории автономной республики предприятиях, в колхозах, учреждениях и организациях, независимо от их ведомственной подчиненности.</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 народного контроля автономной республики на основе результатов проверок вносит предложения и входит с представлениями соответственно в Совет Министров автономной республики или в Президиум Верховного Совета автономной республики, ставит при необходимости перед министерствами, государственными комитетами и ведомствами союзной республики или Союза ССР вопросы, требующие их решения.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15. Краевые, областные комитеты народного контроля, комитеты народного контроля автономных областей и автономных округов, районные, городские, районные в городах комитеты народного контроля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Краевые, областные комитеты народного контроля, комитеты народного контроля автономных областей и автономных округов, районные, городские, районные в городах комитеты народного контроля образуются соответствующими Советами народных депутатов сроком на два с половиной года в составе председателей, заместителей председателей и членов комитетов.</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Комитеты народного контроля, перечисленные в части первой настоящей статьи, подотчетны образовавшим их Советам народных депутатов, работают под руководством этих Советов в соответствии с законодательством, определяющим их компетенцию, а также вышестоящих комитетов народного контроля.</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Краевые, областные комитеты народного контроля, комитеты народного контроля автономных областей и автономных округов, районные, городские, районные в городах комитеты народного контроля руководят работой нижестоящих комитетов, групп и постов народного контроля и в соответствии с задачами, возложенными на органы народного контроля, осуществляют контроль на предприятиях, в колхозах, учреждениях и организациях, расположенных на территории края, области, округа, города, района, независимо от их ведомственной подчиненности, а также в отделах и управлениях исполнительных комитетов образовавших их Советов и нижестоящих Советов народных депутатов.</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Комитеты народного контроля, образуемые местными Советами народных депутатов, на основе результатов проверок вносят предложения и входят с представлениями в соответствующие Советы народных депутатов и их исполнительные комитеты, ставят при необходимости перед министерствами, государственными комитетами и ведомствами автономной республики, союзной республики и Союза ССР вопросы, требующие их решения.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16. Группы народного контроля при поселковых, сельских Советах народных депутатов</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Группа народного контроля при поселковом, сельском Совете народных депутатов образуется сроком на два с половиной года поселковым, сельским Советом народных депутатов из числа граждан, проживающих на территории Совета.</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lastRenderedPageBreak/>
        <w:t>Группа народного контроля при поселковом, сельском Совете народных депутатов подотчетна образовавшему ее Совету, руководствуется решениями этого Совета и его исполнительного комитета, а также указаниями вышестоящих комитетов народного контроля.</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Группа народного контроля при поселковом, сельском Совете народных депутатов осуществляет контроль по вопросам, которые относятся к компетенции Совета, исходя из задач, возложенных на органы народного контроля, вносит при необходимости на рассмотрение Совета или его исполнительного комитета вопросы, требующие их решения. Она координирует свою работу с деятельностью групп народного контроля на предприятиях, в колхозах, учреждениях и организациях, расположенных на территории Совета.</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17. Комитеты, группы и посты народного контроля на предприятиях, в колхозах, учреждениях и организациях</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Группа народного контроля предприятия, колхоза, учреждения, организации избирается на собрании трудового коллектива, а там, где по условиям производства не может быть созвано общее собрание, - на конференции представителей коллектива, собрании уполномоченных в колхозе. В таком же порядке трудовыми коллективами избираются группы или посты народного контроля в цехах, на участках, в бригадах, отделах и других подразделениях предприятия, колхоза, учреждения, организации. Группы и посты избираются открытым голосованием сроком на два-три года.</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В производственном, научно-производственном объединении, на крупном предприятии, в учреждении, организации, в каждом отдельном случае с разрешения Комитета народного контроля СССР, может быть вместо группы избран комитет народного контроля в составе председателя, заместителей председателя и членов комитета с последующим утверждением состава комитета соответствующим районным, городским, районным в городе Советом народных депутатов. Комитет народного контроля объединения, предприятия, учреждения, организации при осуществлении своих задач пользуется в пределах объединения, предприятия, учреждения, организации правами районного (городского) комитета народного контроля.</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Комитеты и группы народного контроля предприятий, колхозов, учреждений и организаций подотчетны избравшим их коллективам, выполняют их поручения, руководствуются указаниями вышестоящих комитетов народного контроля, направляют деятельность групп и постов, образованных в структурных подразделениях.</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18. Народный контролер</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В комитеты, группы и посты народного контроля на предприятиях, в колхозах, учреждениях и организациях избираются, а в группы народного контроля при поселковых, сельских Советах народных депутатов выдвигаются наиболее активные и авторитетные рабочие, колхозники, служащие, учащиеся высших и средних специальных учебных заведений, а также пенсионеры и домашние хозяйки.</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Быть народным контролером - большая честь и почетная обязанность. Каждый народный контролер своей деятельностью должен оправдывать оказанное ему доверие, быть требовательным и принципиальным, когда дело идет о защите государственных и общественных интересов, постоянно проявлять заботу о сохранении и приумножении народного достояния, показывать пример трудолюбия, высокой сознательности, организованности и дисциплинированности.</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jc w:val="center"/>
        <w:rPr>
          <w:rFonts w:ascii="Calibri" w:eastAsia="Times New Roman" w:hAnsi="Calibri" w:cs="Calibri"/>
          <w:color w:val="000000"/>
          <w:lang w:eastAsia="ru-RU"/>
        </w:rPr>
      </w:pPr>
      <w:r w:rsidRPr="00EA5DA9">
        <w:rPr>
          <w:rFonts w:ascii="Calibri" w:eastAsia="Times New Roman" w:hAnsi="Calibri" w:cs="Calibri"/>
          <w:color w:val="000000"/>
          <w:lang w:eastAsia="ru-RU"/>
        </w:rPr>
        <w:t>III. ОРГАНИЗАЦИЯ ДЕЯТЕЛЬНОСТИ</w:t>
      </w:r>
    </w:p>
    <w:p w:rsidR="00EA5DA9" w:rsidRPr="00EA5DA9" w:rsidRDefault="00EA5DA9" w:rsidP="00EA5DA9">
      <w:pPr>
        <w:spacing w:after="0" w:line="240" w:lineRule="auto"/>
        <w:jc w:val="center"/>
        <w:rPr>
          <w:rFonts w:ascii="Calibri" w:eastAsia="Times New Roman" w:hAnsi="Calibri" w:cs="Calibri"/>
          <w:color w:val="000000"/>
          <w:lang w:eastAsia="ru-RU"/>
        </w:rPr>
      </w:pPr>
      <w:r w:rsidRPr="00EA5DA9">
        <w:rPr>
          <w:rFonts w:ascii="Calibri" w:eastAsia="Times New Roman" w:hAnsi="Calibri" w:cs="Calibri"/>
          <w:color w:val="000000"/>
          <w:lang w:eastAsia="ru-RU"/>
        </w:rPr>
        <w:t>ОРГАНОВ НАРОДНОГО КОНТРОЛЯ И ИХ ПОЛНОМОЧИЯ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19. Организация работы в комитетах народного контроля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Комитеты народного контроля с привлечением рабочих, колхозников, специалистов народного хозяйства, с участием представителей органов государственного управления, профсоюзных, комсомольских организаций, работников средств массовой информации, членов ревизионных комиссий кооперативных и других общественных организаций проводят проверки, обследования, рейды как на отдельных предприятиях, в колхозах, учреждениях, организациях, так и в пределах района, города, автономного округа, автономной области, области, края, автономной республики, союзной республики, отрасли народного хозяйства.</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По результатам проверок комитеты народного контроля принимают постановления, в которых в пределах своих полномочий определяют меры по устранению выявленных недостатков в работе предприятий, колхозов, учреждений, организаций, министерств, государственных комитетов, ведомств.</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lastRenderedPageBreak/>
        <w:t>Комитеты народного контроля рассматривают в установленные законодательством Союза ССР сроки поступающие в комитеты предложения, заявления и жалобы граждан, принимают меры к решению поставленных в них вопросов, осуществляют прием граждан, который ведут председатели, заместители председателей, члены комитетов, работники бюро жалоб и предложений трудящихся и другие штатные и внештатные работники аппарата комитетов.</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Комитеты народного контроля пользуются правами юридического лица и имеют гербовую печать установленного образца.</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20. Структура, штаты и финансирование комитетов народного контроля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Структура и численность работников аппарата Комитета народного контроля СССР, а также общая штатная численность работников комитетов народного контроля утверждаются Советом Министров СССР.</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 народного контроля СССР имеет право вносить частичные изменения в структуру и утверждать штатное расписание центрального аппарата Комитета в пределах установленных для этого аппарата численности работников и фонда заработной платы, с соблюдением схемы должностных окладов.</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Структура и штаты комитетов народного контроля союзных, автономных республик, краевых, областных комитетов народного контроля, комитетов народного контроля автономных областей и автономных округов, районных, городских, районных в городах комитетов народного контроля в пределах общей численности работников органов народного контроля утверждаются Советами Министров союзных республик по согласованию с Комитетом народного контроля СССР.</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В комитетах народного контроля наряду со штатным аппаратом создаются действующие на общественных началах отделы, комиссии по отраслям народного хозяйства, областям социально-культурного строительства, направлениям работы, образуются бюро жалоб и предложений трудящихся. Внештатные работники отделов, комиссий, бюро жалоб и предложений утверждаются комитетами народного контроля по рекомендациям партийных, профсоюзных, комсомольских и других общественных организаций предприятий, колхозов, учреждений, организаций.</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Финансирование комитетов народного контроля осуществляется за счет средств союзного бюджета.</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21. Организация работы в группах и постах народного контроля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Общее собрание членов группы народного контроля открытым голосованием избирает председателя, его заместителей, а при необходимости - бюро группы, образует секторы, комиссии по отдельным вопросам деятельности. Руководитель поста народного контроля избирается на собрании членов поста и организует их работу. Члены групп и постов осуществляют свою деятельность на общественных началах.</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Группы и посты народного контроля проводят на предприятиях, в колхозах, учреждениях, организациях проверки, рейды, смотры с участием в них рабочих, колхозников, специалистов, представителей профсоюзных и комсомольских организаций, обсуждают их итоги, вносят на рассмотрение администрации, общественных организаций, трудовых коллективов возникающие вопросы, контролируют, как администрация выполняет их предложения и рекомендации.</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О своей деятельности группы и посты народного контроля не реже одного раза в год отчитываются перед избравшими их коллективами или образовавшими их Советами народных депутатов, систематически информируют их о работе по осуществлению контроля и выполнении данных им поручений. Член группы, поста, не оправдавший оказанного ему доверия, может быть досрочно отозван из состава группы, поста избравшим его коллективом или выведен из состава группы соответствующим Советом народных депутатов.</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Исполнительные комитеты поселковых, сельских Советов народных депутатов, администрация предприятий, учреждений, организаций, правления колхозов и иных кооперативных организаций создают необходимые условия для деятельности групп народного контроля, а также комитетов народного контроля объединений, предприятий, учреждений, организаций, предоставляют им помещения, средства транспорта и связи, обеспечивают техническое обслуживание, выполнение работ по делопроизводству.</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22. Права комитетов народного контроля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Комитеты народного контроля в соответствии с возложенными на них задачами и в пределах своей компетенции имеют право:</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proofErr w:type="gramStart"/>
      <w:r w:rsidRPr="00EA5DA9">
        <w:rPr>
          <w:rFonts w:ascii="Calibri" w:eastAsia="Times New Roman" w:hAnsi="Calibri" w:cs="Calibri"/>
          <w:color w:val="000000"/>
          <w:lang w:eastAsia="ru-RU"/>
        </w:rPr>
        <w:lastRenderedPageBreak/>
        <w:t>знакомиться</w:t>
      </w:r>
      <w:proofErr w:type="gramEnd"/>
      <w:r w:rsidRPr="00EA5DA9">
        <w:rPr>
          <w:rFonts w:ascii="Calibri" w:eastAsia="Times New Roman" w:hAnsi="Calibri" w:cs="Calibri"/>
          <w:color w:val="000000"/>
          <w:lang w:eastAsia="ru-RU"/>
        </w:rPr>
        <w:t xml:space="preserve"> с документами, материалами и получать другую необходимую информацию на проверяемых предприятиях, в колхозах, учреждениях, организациях, министерствах, государственных комитетах, ведомствах;</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proofErr w:type="gramStart"/>
      <w:r w:rsidRPr="00EA5DA9">
        <w:rPr>
          <w:rFonts w:ascii="Calibri" w:eastAsia="Times New Roman" w:hAnsi="Calibri" w:cs="Calibri"/>
          <w:color w:val="000000"/>
          <w:lang w:eastAsia="ru-RU"/>
        </w:rPr>
        <w:t>запрашивать</w:t>
      </w:r>
      <w:proofErr w:type="gramEnd"/>
      <w:r w:rsidRPr="00EA5DA9">
        <w:rPr>
          <w:rFonts w:ascii="Calibri" w:eastAsia="Times New Roman" w:hAnsi="Calibri" w:cs="Calibri"/>
          <w:color w:val="000000"/>
          <w:lang w:eastAsia="ru-RU"/>
        </w:rPr>
        <w:t xml:space="preserve"> в связи с проверками у руководителей и других должностных лиц предприятий, колхозов, учреждений, организаций, министерств, государственных комитетов, ведомств необходимые документы и материалы, требовать письменные объяснения по поводу вскрытых нарушений, заслушивать по итогам проверок их доклады;</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proofErr w:type="gramStart"/>
      <w:r w:rsidRPr="00EA5DA9">
        <w:rPr>
          <w:rFonts w:ascii="Calibri" w:eastAsia="Times New Roman" w:hAnsi="Calibri" w:cs="Calibri"/>
          <w:color w:val="000000"/>
          <w:lang w:eastAsia="ru-RU"/>
        </w:rPr>
        <w:t>давать</w:t>
      </w:r>
      <w:proofErr w:type="gramEnd"/>
      <w:r w:rsidRPr="00EA5DA9">
        <w:rPr>
          <w:rFonts w:ascii="Calibri" w:eastAsia="Times New Roman" w:hAnsi="Calibri" w:cs="Calibri"/>
          <w:color w:val="000000"/>
          <w:lang w:eastAsia="ru-RU"/>
        </w:rPr>
        <w:t xml:space="preserve"> в случае необходимости соответствующим органам или должностным лицам обязательные для исполнения поручения о проведении ревизий финансово-хозяйственной деятельности предприятий, колхозов, учреждений, организаций, а также о проведении производственно-технических экспертиз.</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При установлении нарушений государственной дисциплины или требований советского законодательства комитеты народного контроля имеют право:</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1) указывать на недостатки, допущенные должностными лицами, делать им предупреждения, обязывать устранить выявленные нарушения, передавать материалы о нарушениях на обсуждение трудовых коллективов, общественных организаций, рассмотрение органов государственного управления;</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2) ставить перед руководителями предприятий, учреждений, организаций, правлениями колхозов или вышестоящими органами вопросы об отмене распоряжений должностных лиц, нарушающих законные интересы предприятий, колхозов, учреждений, организаций или ущемляющих права граждан; приостанавливать явно незаконные распоряжения и действия должностных лиц, если они могут причинить существенный вред государственным или общественным интересам либо правам граждан, и сообщать об этом руководителям соответствующих предприятий, колхозов, учреждений, организаций или вышестоящим органам для принятия необходимых мер;</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3) налагать на виновных должностных лиц взыскания (постановка на вид, выговор, строгий выговор);</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4) производить денежные начеты на должностных лиц, причинивших материальный ущерб государству, колхозам, кооперативным и иным общественным организациям. Основания, размер и порядок производства денежных начетов определяются Президиумом Верховного Совета СССР;</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5) отстранять от занимаемых должностей лиц, допустивших срыв выполнения решений Партии и Правительства, грубые нарушения государственной дисциплины, социалистической законности, а также бюрократизм и волокиту, причинившие существенный ущерб интересам государства, организаций и граждан. Увольнение или понижение в должности лица, отстраненного комитетом народного контроля от занимаемой должности, производится надлежащим органом или руководителем в соответствии с действующим законодательством.</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Материалы о хищениях, злоупотреблениях и других действиях должностных лиц, выявленных проверками и влекущих уголовную ответственность, комитеты народного контроля направляют в органы прокуратуры.</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23. Порядок применения комитетами народного контроля мер ответственности</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Меры ответственности, предусмотренные частью второй статьи 22 настоящего Закона, комитеты народного контроля вправе применять к должностным лицам предприятий, учреждений, организаций, трудовые споры которых в соответствии с трудовым законодательством разрешаются вышестоящими в порядке подчиненности органами, а также к соответствующим должностным лицам колхозов.</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При рассмотрении вопроса об ответственности должностных лиц комитеты народного контроля заслушивают объяснения этих лиц.</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Комитеты народного контроля автономных округов, районные, городские, районные в городах комитеты народного контроля, комитеты народного контроля объединений, предприятий, учреждений, организаций решения о производстве денежных начетов и отстранении должностных лиц от занимаемых должностей принимают в каждом отдельном случае с согласия соответствующего комитета автономной области, областного, краевого комитета, комитета народного контроля автономной республики, а в союзных республиках, не имеющих областного деления, - комитета народного контроля союзной республики.</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Решения комитетов народного контроля о привлечении должностных лиц к ответственности доводятся до сведения соответствующих трудовых коллективов или публикуются в печати.</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24. Обжалование постановлений комитетов народного контроля о привлечении к ответственности и порядок снятия наложенных ими взысканий</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lastRenderedPageBreak/>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Постановление комитета народного контроля о наложении взыскания, производстве денежного начета, отстранении от занимаемой должности может быть в десятидневный срок со дня его вынесения обжаловано должностным лицом в вышестоящий комитет народного контроля или в другой орган, который руководит комитетом народного контроля, вынесшим постановление.</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Жалоба на постановление о привлечении должностного лица к ответственности рассматривается в порядке и сроки, установленные действующим законодательством.</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Если в течение года со дня наложения взыскания должностное лицо не будет подвергнуто комитетом народного контроля новому взысканию, то оно считается не подвергавшимся взысканию.</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По заявлению лица, подвергшегося взысканию, или по ходатайству соответствующего министерства, государственного комитета, ведомства, предприятия, колхоза, учреждения, организации, а также по инициативе органа народного контроля взыскание может быть снято до истечения года, если должностное лицо устранило нарушение, за которое оно было подвергнуто взысканию.</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25. Права групп народного контроля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Группы народного контроля предприятий, колхозов, учреждений, организаций, при поселковых, сельских Советах народных депутатов в соответствии с возложенными на них задачами имеют право:</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proofErr w:type="gramStart"/>
      <w:r w:rsidRPr="00EA5DA9">
        <w:rPr>
          <w:rFonts w:ascii="Calibri" w:eastAsia="Times New Roman" w:hAnsi="Calibri" w:cs="Calibri"/>
          <w:color w:val="000000"/>
          <w:lang w:eastAsia="ru-RU"/>
        </w:rPr>
        <w:t>знакомиться</w:t>
      </w:r>
      <w:proofErr w:type="gramEnd"/>
      <w:r w:rsidRPr="00EA5DA9">
        <w:rPr>
          <w:rFonts w:ascii="Calibri" w:eastAsia="Times New Roman" w:hAnsi="Calibri" w:cs="Calibri"/>
          <w:color w:val="000000"/>
          <w:lang w:eastAsia="ru-RU"/>
        </w:rPr>
        <w:t xml:space="preserve"> при проверках с документами и материалами, характеризующими положение дел на проверяемых объектах, состояние производственной и финансово-хозяйственной деятельности, учета и отчетности;</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proofErr w:type="gramStart"/>
      <w:r w:rsidRPr="00EA5DA9">
        <w:rPr>
          <w:rFonts w:ascii="Calibri" w:eastAsia="Times New Roman" w:hAnsi="Calibri" w:cs="Calibri"/>
          <w:color w:val="000000"/>
          <w:lang w:eastAsia="ru-RU"/>
        </w:rPr>
        <w:t>заслушивать</w:t>
      </w:r>
      <w:proofErr w:type="gramEnd"/>
      <w:r w:rsidRPr="00EA5DA9">
        <w:rPr>
          <w:rFonts w:ascii="Calibri" w:eastAsia="Times New Roman" w:hAnsi="Calibri" w:cs="Calibri"/>
          <w:color w:val="000000"/>
          <w:lang w:eastAsia="ru-RU"/>
        </w:rPr>
        <w:t xml:space="preserve"> по итогам проверок объяснения лиц, виновных в невыполнении установленных планов и заданий, допустивших другие нарушения государственной и производственной дисциплины, бюрократизм и волокиту, бесхозяйственность и расточительство, злоупотребления и иные проступки;</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proofErr w:type="gramStart"/>
      <w:r w:rsidRPr="00EA5DA9">
        <w:rPr>
          <w:rFonts w:ascii="Calibri" w:eastAsia="Times New Roman" w:hAnsi="Calibri" w:cs="Calibri"/>
          <w:color w:val="000000"/>
          <w:lang w:eastAsia="ru-RU"/>
        </w:rPr>
        <w:t>вносить</w:t>
      </w:r>
      <w:proofErr w:type="gramEnd"/>
      <w:r w:rsidRPr="00EA5DA9">
        <w:rPr>
          <w:rFonts w:ascii="Calibri" w:eastAsia="Times New Roman" w:hAnsi="Calibri" w:cs="Calibri"/>
          <w:color w:val="000000"/>
          <w:lang w:eastAsia="ru-RU"/>
        </w:rPr>
        <w:t xml:space="preserve"> на рассмотрение комитетов народного контроля предложения о проведении проверки или ревизии деятельности предприятия, колхоза, учреждения, организации и по другим вопросам;</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proofErr w:type="gramStart"/>
      <w:r w:rsidRPr="00EA5DA9">
        <w:rPr>
          <w:rFonts w:ascii="Calibri" w:eastAsia="Times New Roman" w:hAnsi="Calibri" w:cs="Calibri"/>
          <w:color w:val="000000"/>
          <w:lang w:eastAsia="ru-RU"/>
        </w:rPr>
        <w:t>принимать</w:t>
      </w:r>
      <w:proofErr w:type="gramEnd"/>
      <w:r w:rsidRPr="00EA5DA9">
        <w:rPr>
          <w:rFonts w:ascii="Calibri" w:eastAsia="Times New Roman" w:hAnsi="Calibri" w:cs="Calibri"/>
          <w:color w:val="000000"/>
          <w:lang w:eastAsia="ru-RU"/>
        </w:rPr>
        <w:t xml:space="preserve"> участие в проверках и ревизиях производственной и финансово-хозяйственной деятельности предприятий, колхозов, учреждений и организаций, осуществляемых комитетами народного контроля и другими органами;</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proofErr w:type="gramStart"/>
      <w:r w:rsidRPr="00EA5DA9">
        <w:rPr>
          <w:rFonts w:ascii="Calibri" w:eastAsia="Times New Roman" w:hAnsi="Calibri" w:cs="Calibri"/>
          <w:color w:val="000000"/>
          <w:lang w:eastAsia="ru-RU"/>
        </w:rPr>
        <w:t>обращаться</w:t>
      </w:r>
      <w:proofErr w:type="gramEnd"/>
      <w:r w:rsidRPr="00EA5DA9">
        <w:rPr>
          <w:rFonts w:ascii="Calibri" w:eastAsia="Times New Roman" w:hAnsi="Calibri" w:cs="Calibri"/>
          <w:color w:val="000000"/>
          <w:lang w:eastAsia="ru-RU"/>
        </w:rPr>
        <w:t xml:space="preserve"> в необходимых случаях с вопросами, вытекающими из результатов проверок, в соответствующие органы государственного управления.</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При установлении нарушений государственной дисциплины или требований советского законодательства группы народного контроля предприятий, колхозов, учреждений, организаций, при поселковых, сельских Советах народных депутатов имеют право:</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1) объявлять виновным лицам общественные порицания, обязывать их выступить перед трудовым коллективом с сообщением о мерах, принимаемых к устранению недостатков, передавать дела о проступках работников на рассмотрение товарищеских судов;</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2) ставить перед администрацией и общественными организациями предприятий, колхозов, учреждений, организаций вопросы о привлечении к ответственности виновных работников;</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3) вносить на рассмотрение комитетов народного контроля предложения о производстве на должностных лиц денежных начетов и применении к ним других мер ответственности, предусмотренных частью второй статьи 22 настоящего Закона.</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Группы и посты народного контроля, образованные в цехах, на участках, в бригадах, отделах, пользуются предусмотренными в настоящей статье правами в пределах соответствующих подразделений предприятий, колхозов, учреждений, организаций.</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26. Деятельность органов народного контроля в оборонной промышленности и в Вооруженных Силах СССР</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Деятельность органов народного контроля в оборонной промышленности и в Вооруженных Силах СССР осуществляется на основании настоящего Закона в порядке, устанавливаемом Советом Министров СССР.</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27. Обязанность должностных лиц устранять вскрытые органами народного контроля недостатки</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lastRenderedPageBreak/>
        <w:t>Руководители предприятий, колхозов, учреждений, организаций, министерств, государственных комитетов и ведомств обязаны безотлагательно рассматривать предложения и рекомендации органов народного контроля, устранять вскрытые недостатки и нарушения и в установленные сроки сообщать о результатах органам народного контроля.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28. Освобождение внештатных работников комитетов народного контроля от производственных или служебных обязанностей для выполнения поручений комитетов</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Внештатные работники отделов, комиссий, бюро жалоб и предложений трудящихся комитетов народного контроля по согласованию с руководителями предприятий, колхозов, учреждений, организаций в необходимых случаях освобождаются от выполнения производственных или служебных обязанностей на срок до двух недель в год с сохранением за ними среднего заработка и возмещением затрат по командировкам, связанным с выполнением поручений комитетов народного контроля, по месту работы.</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29. Охрана прав народных контролеров</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Противодействие народным контролерам в выполнении возложенных на них обязанностей, их преследование в связи с деятельностью по осуществлению контроля влекут за собой привлечение виновных в этом лиц к ответственности.</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Председатель группы народного контроля предприятия, колхоза, учреждения, организации не может быть по инициативе администрации уволен с работы или переведен в порядке дисциплинарного взыскания на нижеоплачиваемую работу, помимо соблюдения общего порядка, без предварительного согласия районного, городского, районного в городе комитета народного контроля.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30. Поощрение народных контролеров</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Руководители предприятий, колхозов, учреждений, общественные организации, органы государственного управления, комитеты народного контроля поощряют отличившихся народных контролеров, используя для этого действующие меры морального и материального поощрения.</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Абзац утратил силу. - Указ Президиума ВС СССР от 01.04.1987.</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3964BA" w:rsidRDefault="003964BA"/>
    <w:sectPr w:rsidR="003964BA" w:rsidSect="00F00B2F">
      <w:pgSz w:w="11906" w:h="16838"/>
      <w:pgMar w:top="709"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A9"/>
    <w:rsid w:val="00201182"/>
    <w:rsid w:val="003964BA"/>
    <w:rsid w:val="004029E3"/>
    <w:rsid w:val="005A6CE5"/>
    <w:rsid w:val="00D7226F"/>
    <w:rsid w:val="00D915D4"/>
    <w:rsid w:val="00EA5DA9"/>
    <w:rsid w:val="00F00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AA60A-FFC8-4938-90B3-F218D2F7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srdoc">
    <w:name w:val="ussrdoc"/>
    <w:basedOn w:val="a"/>
    <w:rsid w:val="00EA5D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srdoctitle">
    <w:name w:val="ussrdoctitle"/>
    <w:basedOn w:val="a"/>
    <w:rsid w:val="00EA5D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EA5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654255">
      <w:bodyDiv w:val="1"/>
      <w:marLeft w:val="0"/>
      <w:marRight w:val="0"/>
      <w:marTop w:val="0"/>
      <w:marBottom w:val="0"/>
      <w:divBdr>
        <w:top w:val="none" w:sz="0" w:space="0" w:color="auto"/>
        <w:left w:val="none" w:sz="0" w:space="0" w:color="auto"/>
        <w:bottom w:val="none" w:sz="0" w:space="0" w:color="auto"/>
        <w:right w:val="none" w:sz="0" w:space="0" w:color="auto"/>
      </w:divBdr>
      <w:divsChild>
        <w:div w:id="419254893">
          <w:marLeft w:val="0"/>
          <w:marRight w:val="0"/>
          <w:marTop w:val="0"/>
          <w:marBottom w:val="0"/>
          <w:divBdr>
            <w:top w:val="single" w:sz="8"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10</Pages>
  <Words>5522</Words>
  <Characters>31476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АдминЧиг</dc:creator>
  <cp:keywords/>
  <dc:description/>
  <cp:lastModifiedBy>АдминЧиг</cp:lastModifiedBy>
  <cp:revision>3</cp:revision>
  <cp:lastPrinted>2020-04-15T06:31:00Z</cp:lastPrinted>
  <dcterms:created xsi:type="dcterms:W3CDTF">2020-04-10T06:17:00Z</dcterms:created>
  <dcterms:modified xsi:type="dcterms:W3CDTF">2020-04-15T08:12:00Z</dcterms:modified>
</cp:coreProperties>
</file>